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E6B1" w14:textId="08FE139E" w:rsidR="00B3222A" w:rsidRPr="00207EAF" w:rsidRDefault="00782F3E" w:rsidP="00BC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14:paraId="7FD6ABD1" w14:textId="2770484C" w:rsidR="00207EAF" w:rsidRPr="00207EAF" w:rsidRDefault="00912DD5" w:rsidP="00BC4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EAF">
        <w:rPr>
          <w:rFonts w:ascii="Times New Roman" w:hAnsi="Times New Roman" w:cs="Times New Roman"/>
          <w:sz w:val="28"/>
          <w:szCs w:val="28"/>
        </w:rPr>
        <w:t xml:space="preserve">на проект решения Думы Ханты-Мансийского района </w:t>
      </w:r>
      <w:r w:rsidR="000D4AA2" w:rsidRPr="00207EA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0D4AA2" w:rsidRPr="00207EAF">
        <w:rPr>
          <w:rFonts w:ascii="Times New Roman" w:hAnsi="Times New Roman" w:cs="Times New Roman"/>
          <w:sz w:val="28"/>
          <w:szCs w:val="28"/>
        </w:rPr>
        <w:t xml:space="preserve">   </w:t>
      </w:r>
      <w:r w:rsidR="000C686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C686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07EAF" w:rsidRPr="00207EAF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207EAF">
        <w:rPr>
          <w:rFonts w:ascii="Times New Roman" w:hAnsi="Times New Roman" w:cs="Times New Roman"/>
          <w:sz w:val="28"/>
          <w:szCs w:val="28"/>
        </w:rPr>
        <w:t>решени</w:t>
      </w:r>
      <w:r w:rsidR="00207EAF" w:rsidRPr="00207EAF">
        <w:rPr>
          <w:rFonts w:ascii="Times New Roman" w:hAnsi="Times New Roman" w:cs="Times New Roman"/>
          <w:sz w:val="28"/>
          <w:szCs w:val="28"/>
        </w:rPr>
        <w:t xml:space="preserve">я </w:t>
      </w:r>
      <w:r w:rsidRPr="00207EAF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292BEA55" w14:textId="698A721A" w:rsidR="00207EAF" w:rsidRPr="00207EAF" w:rsidRDefault="00912DD5" w:rsidP="00BC4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EA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07EAF" w:rsidRPr="00207EAF">
        <w:rPr>
          <w:rFonts w:ascii="Times New Roman" w:hAnsi="Times New Roman" w:cs="Times New Roman"/>
          <w:sz w:val="28"/>
          <w:szCs w:val="28"/>
        </w:rPr>
        <w:t>»</w:t>
      </w:r>
    </w:p>
    <w:p w14:paraId="13708DFA" w14:textId="77777777" w:rsidR="00207EAF" w:rsidRPr="00207EAF" w:rsidRDefault="00207EAF" w:rsidP="00BC4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03FCE" w14:textId="329AE70C" w:rsidR="0044233B" w:rsidRPr="007478C2" w:rsidRDefault="0044233B" w:rsidP="004423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8C2">
        <w:rPr>
          <w:rFonts w:ascii="Times New Roman" w:hAnsi="Times New Roman" w:cs="Times New Roman"/>
          <w:sz w:val="28"/>
          <w:szCs w:val="28"/>
        </w:rPr>
        <w:t xml:space="preserve">Проект разработан с целью исполнения постановления Правительства Ханты-Мансийского автономного округа – Югры                         от </w:t>
      </w:r>
      <w:r w:rsidR="007478C2" w:rsidRPr="007478C2">
        <w:rPr>
          <w:rFonts w:ascii="Times New Roman" w:hAnsi="Times New Roman" w:cs="Times New Roman"/>
          <w:sz w:val="28"/>
          <w:szCs w:val="28"/>
        </w:rPr>
        <w:t>13.10.2023</w:t>
      </w:r>
      <w:r w:rsidRPr="007478C2">
        <w:rPr>
          <w:rFonts w:ascii="Times New Roman" w:hAnsi="Times New Roman" w:cs="Times New Roman"/>
          <w:sz w:val="28"/>
          <w:szCs w:val="28"/>
        </w:rPr>
        <w:t xml:space="preserve"> № </w:t>
      </w:r>
      <w:r w:rsidR="007478C2" w:rsidRPr="007478C2">
        <w:rPr>
          <w:rFonts w:ascii="Times New Roman" w:hAnsi="Times New Roman" w:cs="Times New Roman"/>
          <w:sz w:val="28"/>
          <w:szCs w:val="28"/>
        </w:rPr>
        <w:t>506</w:t>
      </w:r>
      <w:r w:rsidRPr="007478C2">
        <w:rPr>
          <w:rFonts w:ascii="Times New Roman" w:hAnsi="Times New Roman" w:cs="Times New Roman"/>
          <w:sz w:val="28"/>
          <w:szCs w:val="28"/>
        </w:rPr>
        <w:t xml:space="preserve">-п «Об увеличении фондов оплаты труда государственных учреждений Ханты-Мансийского автономного округа </w:t>
      </w:r>
      <w:r w:rsidR="007478C2" w:rsidRPr="007478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478C2">
        <w:rPr>
          <w:rFonts w:ascii="Times New Roman" w:hAnsi="Times New Roman" w:cs="Times New Roman"/>
          <w:sz w:val="28"/>
          <w:szCs w:val="28"/>
        </w:rPr>
        <w:t>– Югры».</w:t>
      </w:r>
    </w:p>
    <w:p w14:paraId="3CCA331B" w14:textId="6BA518E9" w:rsidR="005D09A2" w:rsidRDefault="005D09A2" w:rsidP="004423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9A2">
        <w:rPr>
          <w:rFonts w:ascii="Times New Roman" w:hAnsi="Times New Roman" w:cs="Times New Roman"/>
          <w:sz w:val="28"/>
          <w:szCs w:val="28"/>
        </w:rPr>
        <w:t>Проектом решения предлагается внести в действующие редакции решений Думы</w:t>
      </w:r>
      <w:r w:rsidRPr="005D09A2">
        <w:t xml:space="preserve"> </w:t>
      </w:r>
      <w:r w:rsidRPr="005D09A2">
        <w:rPr>
          <w:rFonts w:ascii="Times New Roman" w:hAnsi="Times New Roman" w:cs="Times New Roman"/>
          <w:sz w:val="28"/>
          <w:szCs w:val="28"/>
        </w:rPr>
        <w:t>Ханты-Мансийского района от 21.09.2018 № 350                             «О Положении 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района»,                           от 31.01.2018 № 246 «Об определении размеров и условий оплаты труда руководителей и работников муниципальных учреждений                              Ханты-Мансийского района», от 21.09.2018 № 351 «Об утверждении Положений об определении размеров и условий оплаты труда руководителей и работников муниципальных учреждений культуры                        и дополнительного образования Ханты-Мансийского района, подведомственных администрации Ханты-Мансийского района»</w:t>
      </w:r>
      <w:r w:rsidRPr="005D09A2">
        <w:t xml:space="preserve"> </w:t>
      </w:r>
      <w:r w:rsidRPr="005D09A2">
        <w:rPr>
          <w:rFonts w:ascii="Times New Roman" w:hAnsi="Times New Roman" w:cs="Times New Roman"/>
          <w:sz w:val="28"/>
          <w:szCs w:val="28"/>
        </w:rPr>
        <w:t>изменения, касающиеся увеличения фонда оплаты труда работников муниципальных учреждений на 5,5 % с 01.10.2023.</w:t>
      </w:r>
    </w:p>
    <w:p w14:paraId="2FC72923" w14:textId="12718A5C" w:rsidR="005D09A2" w:rsidRDefault="005D09A2" w:rsidP="004423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09A2">
        <w:rPr>
          <w:rFonts w:ascii="Times New Roman" w:hAnsi="Times New Roman" w:cs="Times New Roman"/>
          <w:sz w:val="28"/>
          <w:szCs w:val="28"/>
        </w:rPr>
        <w:t>роект решения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Ханты-Мансийского автономного округа – Югры от 13.10.2023 № 506-п «Об увеличении фондов оплаты труда государственных учреждений Ханты-Мансийского автономного округа – Югры.</w:t>
      </w:r>
    </w:p>
    <w:p w14:paraId="7FAD651F" w14:textId="0D51AA66" w:rsidR="005D09A2" w:rsidRDefault="005D09A2" w:rsidP="004423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9A2">
        <w:rPr>
          <w:rFonts w:ascii="Times New Roman" w:hAnsi="Times New Roman" w:cs="Times New Roman"/>
          <w:sz w:val="28"/>
          <w:szCs w:val="28"/>
        </w:rPr>
        <w:t>По результатам экспертизы проекта решения установлено следующее.</w:t>
      </w:r>
    </w:p>
    <w:p w14:paraId="4E226680" w14:textId="2D25DD3F" w:rsidR="005D09A2" w:rsidRPr="00AB7F71" w:rsidRDefault="00AB7F71" w:rsidP="00AB7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18F">
        <w:rPr>
          <w:rFonts w:ascii="Times New Roman" w:hAnsi="Times New Roman" w:cs="Times New Roman"/>
          <w:sz w:val="28"/>
          <w:szCs w:val="28"/>
        </w:rPr>
        <w:t xml:space="preserve"> </w:t>
      </w:r>
      <w:r w:rsidRPr="00AB7F71">
        <w:rPr>
          <w:rFonts w:ascii="Times New Roman" w:hAnsi="Times New Roman" w:cs="Times New Roman"/>
          <w:sz w:val="28"/>
          <w:szCs w:val="28"/>
        </w:rPr>
        <w:t xml:space="preserve">Приложением 2 к решению Думы Ханты-Мансийского района                      </w:t>
      </w:r>
      <w:r w:rsidR="00E57E48" w:rsidRPr="00E57E48">
        <w:rPr>
          <w:rFonts w:ascii="Times New Roman" w:hAnsi="Times New Roman" w:cs="Times New Roman"/>
          <w:sz w:val="28"/>
          <w:szCs w:val="28"/>
        </w:rPr>
        <w:t>от 21.09.2018 № 351 «Об утверждении Положений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 подведомственных администрации Ханты-Мансийского района»</w:t>
      </w:r>
      <w:r w:rsidR="000441E0">
        <w:rPr>
          <w:rFonts w:ascii="Times New Roman" w:hAnsi="Times New Roman" w:cs="Times New Roman"/>
          <w:sz w:val="28"/>
          <w:szCs w:val="28"/>
        </w:rPr>
        <w:t xml:space="preserve"> (далее – Решение </w:t>
      </w:r>
      <w:r w:rsidR="00E57E48" w:rsidRPr="00E57E48">
        <w:rPr>
          <w:rFonts w:ascii="Times New Roman" w:hAnsi="Times New Roman" w:cs="Times New Roman"/>
          <w:sz w:val="28"/>
          <w:szCs w:val="28"/>
        </w:rPr>
        <w:t>от 21.09.2018 № 351</w:t>
      </w:r>
      <w:r w:rsidR="000441E0">
        <w:rPr>
          <w:rFonts w:ascii="Times New Roman" w:hAnsi="Times New Roman" w:cs="Times New Roman"/>
          <w:sz w:val="28"/>
          <w:szCs w:val="28"/>
        </w:rPr>
        <w:t>)</w:t>
      </w:r>
      <w:r w:rsidRPr="00AB7F71">
        <w:rPr>
          <w:rFonts w:ascii="Times New Roman" w:hAnsi="Times New Roman" w:cs="Times New Roman"/>
          <w:sz w:val="28"/>
          <w:szCs w:val="28"/>
        </w:rPr>
        <w:t>, устанавливается коэффициент индексации в размере 1,055,</w:t>
      </w:r>
      <w:r w:rsidR="000441E0">
        <w:rPr>
          <w:rFonts w:ascii="Times New Roman" w:hAnsi="Times New Roman" w:cs="Times New Roman"/>
          <w:sz w:val="28"/>
          <w:szCs w:val="28"/>
        </w:rPr>
        <w:t xml:space="preserve"> </w:t>
      </w:r>
      <w:r w:rsidRPr="00AB7F71">
        <w:rPr>
          <w:rFonts w:ascii="Times New Roman" w:hAnsi="Times New Roman" w:cs="Times New Roman"/>
          <w:sz w:val="28"/>
          <w:szCs w:val="28"/>
        </w:rPr>
        <w:t>для работников образовательных организаций, за исключением категорий работников, перечисленных в Указах Президента Российской Федерации от 7 мая 2012 года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годы».</w:t>
      </w:r>
    </w:p>
    <w:p w14:paraId="12C370AC" w14:textId="700F1D7A" w:rsidR="005D09A2" w:rsidRDefault="00405D8D" w:rsidP="00F35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E4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05D8D">
        <w:t xml:space="preserve"> </w:t>
      </w:r>
      <w:r w:rsidRPr="00F3569C">
        <w:rPr>
          <w:rFonts w:ascii="Times New Roman" w:hAnsi="Times New Roman" w:cs="Times New Roman"/>
          <w:sz w:val="28"/>
          <w:szCs w:val="28"/>
        </w:rPr>
        <w:t xml:space="preserve">Приложением 2 к Решению </w:t>
      </w:r>
      <w:r w:rsidR="00E57E48" w:rsidRPr="00E57E48">
        <w:rPr>
          <w:rFonts w:ascii="Times New Roman" w:hAnsi="Times New Roman" w:cs="Times New Roman"/>
          <w:sz w:val="28"/>
          <w:szCs w:val="28"/>
        </w:rPr>
        <w:t>от 21.09.2018 № 351</w:t>
      </w:r>
      <w:r>
        <w:t xml:space="preserve"> </w:t>
      </w:r>
      <w:proofErr w:type="gramStart"/>
      <w:r w:rsidR="00E57E48">
        <w:rPr>
          <w:rFonts w:ascii="Times New Roman" w:hAnsi="Times New Roman" w:cs="Times New Roman"/>
          <w:sz w:val="28"/>
          <w:szCs w:val="28"/>
        </w:rPr>
        <w:t xml:space="preserve">уточняется,  </w:t>
      </w:r>
      <w:r w:rsidR="00960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60C6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F3569C" w:rsidRPr="00F3569C">
        <w:rPr>
          <w:rFonts w:ascii="Times New Roman" w:hAnsi="Times New Roman" w:cs="Times New Roman"/>
          <w:sz w:val="28"/>
          <w:szCs w:val="28"/>
        </w:rPr>
        <w:t xml:space="preserve"> </w:t>
      </w:r>
      <w:r w:rsidR="00F3569C" w:rsidRPr="00405D8D">
        <w:rPr>
          <w:rFonts w:ascii="Times New Roman" w:hAnsi="Times New Roman" w:cs="Times New Roman"/>
          <w:sz w:val="28"/>
          <w:szCs w:val="28"/>
        </w:rPr>
        <w:t>стимулирующи</w:t>
      </w:r>
      <w:r w:rsidR="00F3569C">
        <w:rPr>
          <w:rFonts w:ascii="Times New Roman" w:hAnsi="Times New Roman" w:cs="Times New Roman"/>
          <w:sz w:val="28"/>
          <w:szCs w:val="28"/>
        </w:rPr>
        <w:t>е</w:t>
      </w:r>
      <w:r w:rsidR="00F3569C" w:rsidRPr="00405D8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3569C">
        <w:rPr>
          <w:rFonts w:ascii="Times New Roman" w:hAnsi="Times New Roman" w:cs="Times New Roman"/>
          <w:sz w:val="28"/>
          <w:szCs w:val="28"/>
        </w:rPr>
        <w:t xml:space="preserve">ы </w:t>
      </w:r>
      <w:r w:rsidR="00F3569C" w:rsidRPr="00405D8D">
        <w:rPr>
          <w:rFonts w:ascii="Times New Roman" w:hAnsi="Times New Roman" w:cs="Times New Roman"/>
          <w:sz w:val="28"/>
          <w:szCs w:val="28"/>
        </w:rPr>
        <w:t xml:space="preserve">руководителю Учреждения </w:t>
      </w:r>
      <w:r w:rsidR="00E73223">
        <w:rPr>
          <w:rFonts w:ascii="Times New Roman" w:hAnsi="Times New Roman" w:cs="Times New Roman"/>
          <w:sz w:val="28"/>
          <w:szCs w:val="28"/>
        </w:rPr>
        <w:t>выплачиваются</w:t>
      </w:r>
      <w:r w:rsidR="00F3569C" w:rsidRPr="00405D8D">
        <w:rPr>
          <w:rFonts w:ascii="Times New Roman" w:hAnsi="Times New Roman" w:cs="Times New Roman"/>
          <w:sz w:val="28"/>
          <w:szCs w:val="28"/>
        </w:rPr>
        <w:t xml:space="preserve"> </w:t>
      </w:r>
      <w:r w:rsidR="00E7322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3569C" w:rsidRPr="00405D8D">
        <w:rPr>
          <w:rFonts w:ascii="Times New Roman" w:hAnsi="Times New Roman" w:cs="Times New Roman"/>
          <w:sz w:val="28"/>
          <w:szCs w:val="28"/>
        </w:rPr>
        <w:t>распоряжени</w:t>
      </w:r>
      <w:r w:rsidR="00E73223">
        <w:rPr>
          <w:rFonts w:ascii="Times New Roman" w:hAnsi="Times New Roman" w:cs="Times New Roman"/>
          <w:sz w:val="28"/>
          <w:szCs w:val="28"/>
        </w:rPr>
        <w:t>я</w:t>
      </w:r>
      <w:r w:rsidR="00F3569C" w:rsidRPr="00405D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05D8D">
        <w:rPr>
          <w:rFonts w:ascii="Times New Roman" w:hAnsi="Times New Roman" w:cs="Times New Roman"/>
          <w:sz w:val="28"/>
          <w:szCs w:val="28"/>
        </w:rPr>
        <w:t>.</w:t>
      </w:r>
      <w:r w:rsidR="00E5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AD5E7" w14:textId="6CACC037" w:rsidR="00E57E48" w:rsidRPr="00671E6C" w:rsidRDefault="00E57E48" w:rsidP="00F35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действующей редакции Решения от 21.09.2018 № 351 </w:t>
      </w:r>
      <w:r w:rsidR="00E73223">
        <w:rPr>
          <w:rFonts w:ascii="Times New Roman" w:hAnsi="Times New Roman" w:cs="Times New Roman"/>
          <w:sz w:val="28"/>
          <w:szCs w:val="28"/>
        </w:rPr>
        <w:t>определено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E57E48">
        <w:t xml:space="preserve"> </w:t>
      </w:r>
      <w:r w:rsidRPr="00E57E48">
        <w:rPr>
          <w:rFonts w:ascii="Times New Roman" w:hAnsi="Times New Roman" w:cs="Times New Roman"/>
          <w:sz w:val="28"/>
          <w:szCs w:val="28"/>
        </w:rPr>
        <w:t>стимулирующие выплаты</w:t>
      </w:r>
      <w:r w:rsidRPr="00E57E48">
        <w:t xml:space="preserve"> </w:t>
      </w:r>
      <w:r w:rsidRPr="00E57E48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57E48">
        <w:rPr>
          <w:rFonts w:ascii="Times New Roman" w:hAnsi="Times New Roman" w:cs="Times New Roman"/>
          <w:sz w:val="28"/>
          <w:szCs w:val="28"/>
        </w:rPr>
        <w:t xml:space="preserve">с параметрами и критериями оценки эффективности деятельности </w:t>
      </w:r>
      <w:r w:rsidRPr="00671E6C">
        <w:rPr>
          <w:rFonts w:ascii="Times New Roman" w:hAnsi="Times New Roman" w:cs="Times New Roman"/>
          <w:sz w:val="28"/>
          <w:szCs w:val="28"/>
        </w:rPr>
        <w:t>руководителя, утвержденными распоряжением администрации района</w:t>
      </w:r>
    </w:p>
    <w:p w14:paraId="19550CB3" w14:textId="17033EF3" w:rsidR="00237847" w:rsidRPr="00237847" w:rsidRDefault="00405D8D" w:rsidP="00237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E6C">
        <w:rPr>
          <w:rFonts w:ascii="Times New Roman" w:hAnsi="Times New Roman" w:cs="Times New Roman"/>
          <w:sz w:val="28"/>
          <w:szCs w:val="28"/>
        </w:rPr>
        <w:t>3.</w:t>
      </w:r>
      <w:r w:rsidRPr="00671E6C">
        <w:t xml:space="preserve"> </w:t>
      </w:r>
      <w:r w:rsidR="00237847" w:rsidRPr="00671E6C">
        <w:rPr>
          <w:rFonts w:ascii="Times New Roman" w:hAnsi="Times New Roman" w:cs="Times New Roman"/>
          <w:sz w:val="28"/>
          <w:szCs w:val="28"/>
        </w:rPr>
        <w:t>Проектом решения предлагается внести изменение в</w:t>
      </w:r>
      <w:r w:rsidR="00237847">
        <w:t xml:space="preserve"> </w:t>
      </w:r>
      <w:r w:rsidR="00237847" w:rsidRPr="00237847">
        <w:rPr>
          <w:rFonts w:ascii="Times New Roman" w:hAnsi="Times New Roman" w:cs="Times New Roman"/>
          <w:sz w:val="28"/>
          <w:szCs w:val="28"/>
        </w:rPr>
        <w:t>Таблиц</w:t>
      </w:r>
      <w:r w:rsidR="00237847">
        <w:rPr>
          <w:rFonts w:ascii="Times New Roman" w:hAnsi="Times New Roman" w:cs="Times New Roman"/>
          <w:sz w:val="28"/>
          <w:szCs w:val="28"/>
        </w:rPr>
        <w:t>у</w:t>
      </w:r>
      <w:r w:rsidR="00237847" w:rsidRPr="00237847">
        <w:rPr>
          <w:rFonts w:ascii="Times New Roman" w:hAnsi="Times New Roman" w:cs="Times New Roman"/>
          <w:sz w:val="28"/>
          <w:szCs w:val="28"/>
        </w:rPr>
        <w:t xml:space="preserve"> 3</w:t>
      </w:r>
      <w:r w:rsidR="00237847">
        <w:rPr>
          <w:rFonts w:ascii="Times New Roman" w:hAnsi="Times New Roman" w:cs="Times New Roman"/>
          <w:sz w:val="28"/>
          <w:szCs w:val="28"/>
        </w:rPr>
        <w:t xml:space="preserve"> Приложения 3 к Решению </w:t>
      </w:r>
      <w:r w:rsidR="00237847" w:rsidRPr="00237847">
        <w:rPr>
          <w:rFonts w:ascii="Times New Roman" w:hAnsi="Times New Roman" w:cs="Times New Roman"/>
          <w:sz w:val="28"/>
          <w:szCs w:val="28"/>
        </w:rPr>
        <w:t>от 21.09.2018 № 351</w:t>
      </w:r>
      <w:r w:rsidR="00237847">
        <w:rPr>
          <w:rFonts w:ascii="Times New Roman" w:hAnsi="Times New Roman" w:cs="Times New Roman"/>
          <w:sz w:val="28"/>
          <w:szCs w:val="28"/>
        </w:rPr>
        <w:t xml:space="preserve"> </w:t>
      </w:r>
      <w:r w:rsidR="00237847" w:rsidRPr="00237847">
        <w:rPr>
          <w:rFonts w:ascii="Times New Roman" w:hAnsi="Times New Roman" w:cs="Times New Roman"/>
          <w:sz w:val="28"/>
          <w:szCs w:val="28"/>
        </w:rPr>
        <w:t>путем введения должности</w:t>
      </w:r>
      <w:r w:rsidR="00237847">
        <w:rPr>
          <w:rFonts w:ascii="Times New Roman" w:hAnsi="Times New Roman" w:cs="Times New Roman"/>
          <w:sz w:val="28"/>
          <w:szCs w:val="28"/>
        </w:rPr>
        <w:t xml:space="preserve"> </w:t>
      </w:r>
      <w:r w:rsidR="00671E6C">
        <w:rPr>
          <w:rFonts w:ascii="Times New Roman" w:hAnsi="Times New Roman" w:cs="Times New Roman"/>
          <w:sz w:val="28"/>
          <w:szCs w:val="28"/>
        </w:rPr>
        <w:t xml:space="preserve">«Инструктор-методист спортивной школы», </w:t>
      </w:r>
      <w:r w:rsidR="00671E6C" w:rsidRPr="00671E6C">
        <w:rPr>
          <w:rFonts w:ascii="Times New Roman" w:hAnsi="Times New Roman" w:cs="Times New Roman"/>
          <w:sz w:val="28"/>
          <w:szCs w:val="28"/>
        </w:rPr>
        <w:t xml:space="preserve">и установления должностного оклада в размере </w:t>
      </w:r>
      <w:r w:rsidR="00671E6C">
        <w:rPr>
          <w:rFonts w:ascii="Times New Roman" w:hAnsi="Times New Roman" w:cs="Times New Roman"/>
          <w:sz w:val="28"/>
          <w:szCs w:val="28"/>
        </w:rPr>
        <w:t>11 517,0</w:t>
      </w:r>
      <w:r w:rsidR="00671E6C" w:rsidRPr="00671E6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ED4DFA7" w14:textId="1E482A81" w:rsidR="00237847" w:rsidRDefault="00671E6C" w:rsidP="00237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66C4" w:rsidRPr="00BD66C4">
        <w:rPr>
          <w:rFonts w:ascii="Times New Roman" w:hAnsi="Times New Roman" w:cs="Times New Roman"/>
          <w:sz w:val="28"/>
          <w:szCs w:val="28"/>
        </w:rPr>
        <w:t>Приложени</w:t>
      </w:r>
      <w:r w:rsidR="00BD66C4">
        <w:rPr>
          <w:rFonts w:ascii="Times New Roman" w:hAnsi="Times New Roman" w:cs="Times New Roman"/>
          <w:sz w:val="28"/>
          <w:szCs w:val="28"/>
        </w:rPr>
        <w:t>ем</w:t>
      </w:r>
      <w:r w:rsidR="00BD66C4" w:rsidRPr="00BD66C4">
        <w:rPr>
          <w:rFonts w:ascii="Times New Roman" w:hAnsi="Times New Roman" w:cs="Times New Roman"/>
          <w:sz w:val="28"/>
          <w:szCs w:val="28"/>
        </w:rPr>
        <w:t xml:space="preserve"> 3 к Решению от 21.09.2018 № 351</w:t>
      </w:r>
      <w:r w:rsidR="00691920">
        <w:rPr>
          <w:rFonts w:ascii="Times New Roman" w:hAnsi="Times New Roman" w:cs="Times New Roman"/>
          <w:sz w:val="28"/>
          <w:szCs w:val="28"/>
        </w:rPr>
        <w:t xml:space="preserve"> устанавливается, что выплата </w:t>
      </w:r>
      <w:r w:rsidR="0069192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1920" w:rsidRPr="00BD66C4">
        <w:rPr>
          <w:rFonts w:ascii="Times New Roman" w:hAnsi="Times New Roman" w:cs="Times New Roman"/>
          <w:color w:val="000000" w:themeColor="text1"/>
          <w:sz w:val="28"/>
          <w:szCs w:val="28"/>
        </w:rPr>
        <w:t>диновременн</w:t>
      </w:r>
      <w:r w:rsidR="0069192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91920" w:rsidRPr="00BD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</w:t>
      </w:r>
      <w:r w:rsidR="006919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1920" w:rsidRPr="00BD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праздничным дням</w:t>
      </w:r>
      <w:r w:rsidR="0069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691920" w:rsidRPr="00BD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профессиональным праздникам, установленным в соответствии </w:t>
      </w:r>
      <w:r w:rsidR="0069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691920" w:rsidRPr="00BD66C4">
        <w:rPr>
          <w:rFonts w:ascii="Times New Roman" w:hAnsi="Times New Roman" w:cs="Times New Roman"/>
          <w:color w:val="000000" w:themeColor="text1"/>
          <w:sz w:val="28"/>
          <w:szCs w:val="28"/>
        </w:rPr>
        <w:t>с действующими на территории Российской Федерации,</w:t>
      </w:r>
      <w:r w:rsidR="0069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                           за счет обоснованной экономии по фонду оплаты труда.</w:t>
      </w:r>
    </w:p>
    <w:p w14:paraId="6D0642AB" w14:textId="6980E786" w:rsidR="00BD66C4" w:rsidRPr="00691920" w:rsidRDefault="00691920" w:rsidP="00691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Действующей редакцией определена выплата </w:t>
      </w:r>
      <w:r w:rsidRPr="00691920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 премии к праздничным дням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920">
        <w:rPr>
          <w:rFonts w:ascii="Times New Roman" w:hAnsi="Times New Roman" w:cs="Times New Roman"/>
          <w:color w:val="000000" w:themeColor="text1"/>
          <w:sz w:val="28"/>
          <w:szCs w:val="28"/>
        </w:rPr>
        <w:t>и профессиональным праздникам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6C4" w:rsidRPr="00BD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Ханты-Мансийского района на выполнение муниципального задания района и средств, поступающих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BD66C4" w:rsidRPr="00BD66C4">
        <w:rPr>
          <w:rFonts w:ascii="Times New Roman" w:hAnsi="Times New Roman" w:cs="Times New Roman"/>
          <w:color w:val="000000" w:themeColor="text1"/>
          <w:sz w:val="28"/>
          <w:szCs w:val="28"/>
        </w:rPr>
        <w:t>от предпринимательской и иной приносящей доход деятельности.</w:t>
      </w:r>
    </w:p>
    <w:p w14:paraId="19FC96F4" w14:textId="1BA39134" w:rsidR="00AC4DC6" w:rsidRDefault="00405D8D" w:rsidP="006F3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D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представленному к проекту решения финансово-экономическому обоснованию, дополнительная потребность бюджетных ассигнований на оплату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5D8D">
        <w:rPr>
          <w:rFonts w:ascii="Times New Roman" w:hAnsi="Times New Roman" w:cs="Times New Roman"/>
          <w:color w:val="000000" w:themeColor="text1"/>
          <w:sz w:val="28"/>
          <w:szCs w:val="28"/>
        </w:rPr>
        <w:t>составит</w:t>
      </w:r>
      <w:r w:rsidR="00AC4DC6" w:rsidRPr="00AC4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DC6">
        <w:rPr>
          <w:rFonts w:ascii="Times New Roman" w:hAnsi="Times New Roman" w:cs="Times New Roman"/>
          <w:color w:val="000000" w:themeColor="text1"/>
          <w:sz w:val="28"/>
          <w:szCs w:val="28"/>
        </w:rPr>
        <w:t>3 213,2</w:t>
      </w:r>
      <w:r w:rsidR="00AC4DC6" w:rsidRPr="00AC4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405D8D">
        <w:t xml:space="preserve"> </w:t>
      </w:r>
      <w:r w:rsidRPr="00405D8D">
        <w:rPr>
          <w:rFonts w:ascii="Times New Roman" w:hAnsi="Times New Roman" w:cs="Times New Roman"/>
          <w:color w:val="000000" w:themeColor="text1"/>
          <w:sz w:val="28"/>
          <w:szCs w:val="28"/>
        </w:rPr>
        <w:t>и будет обеспечена за счет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бюджета</w:t>
      </w:r>
      <w:r w:rsidR="00AC4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AD15884" w14:textId="4A0B1EBE" w:rsidR="006F35C2" w:rsidRPr="00AC4DC6" w:rsidRDefault="00405D8D" w:rsidP="006F35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D8D">
        <w:rPr>
          <w:rFonts w:ascii="Times New Roman" w:hAnsi="Times New Roman" w:cs="Times New Roman"/>
          <w:sz w:val="28"/>
          <w:szCs w:val="28"/>
        </w:rPr>
        <w:t>Нормы проекта решения предлагается распространить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05D8D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</w:t>
      </w:r>
      <w:r w:rsidR="006F35C2" w:rsidRPr="00AC4DC6">
        <w:rPr>
          <w:rFonts w:ascii="Times New Roman" w:hAnsi="Times New Roman" w:cs="Times New Roman"/>
          <w:sz w:val="28"/>
          <w:szCs w:val="28"/>
        </w:rPr>
        <w:t xml:space="preserve"> </w:t>
      </w:r>
      <w:r w:rsidR="00AC4DC6" w:rsidRPr="00AC4DC6">
        <w:rPr>
          <w:rFonts w:ascii="Times New Roman" w:hAnsi="Times New Roman" w:cs="Times New Roman"/>
          <w:sz w:val="28"/>
          <w:szCs w:val="28"/>
        </w:rPr>
        <w:t>01.10.2023</w:t>
      </w:r>
      <w:r w:rsidR="006F35C2" w:rsidRPr="00AC4D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F00ABA9" w14:textId="77777777" w:rsidR="00643B36" w:rsidRPr="00861581" w:rsidRDefault="00643B36" w:rsidP="00EA70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C6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14:paraId="724F0F0B" w14:textId="77777777" w:rsidR="00BC4AA6" w:rsidRDefault="00BC4AA6" w:rsidP="00BC4AA6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14:paraId="170C4CA3" w14:textId="77777777" w:rsidR="00643B36" w:rsidRPr="000C6866" w:rsidRDefault="00643B36" w:rsidP="00BC4AA6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sectPr w:rsidR="00643B36" w:rsidRPr="000C6866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A365" w14:textId="77777777" w:rsidR="006C1DE2" w:rsidRDefault="006C1DE2" w:rsidP="00617B40">
      <w:pPr>
        <w:spacing w:after="0" w:line="240" w:lineRule="auto"/>
      </w:pPr>
      <w:r>
        <w:separator/>
      </w:r>
    </w:p>
  </w:endnote>
  <w:endnote w:type="continuationSeparator" w:id="0">
    <w:p w14:paraId="7CCB3471" w14:textId="77777777" w:rsidR="006C1DE2" w:rsidRDefault="006C1DE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245433"/>
      <w:docPartObj>
        <w:docPartGallery w:val="Page Numbers (Bottom of Page)"/>
        <w:docPartUnique/>
      </w:docPartObj>
    </w:sdtPr>
    <w:sdtEndPr/>
    <w:sdtContent>
      <w:p w14:paraId="035D903A" w14:textId="77777777" w:rsidR="00395E5C" w:rsidRDefault="00CC755C">
        <w:pPr>
          <w:pStyle w:val="a8"/>
          <w:jc w:val="right"/>
        </w:pPr>
        <w:r>
          <w:fldChar w:fldCharType="begin"/>
        </w:r>
        <w:r w:rsidR="008868C0">
          <w:instrText>PAGE   \* MERGEFORMAT</w:instrText>
        </w:r>
        <w:r>
          <w:fldChar w:fldCharType="separate"/>
        </w:r>
        <w:r w:rsidR="00400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72A20A" w14:textId="77777777" w:rsidR="00395E5C" w:rsidRDefault="00395E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9D8E" w14:textId="77777777" w:rsidR="006C1DE2" w:rsidRDefault="006C1DE2" w:rsidP="00617B40">
      <w:pPr>
        <w:spacing w:after="0" w:line="240" w:lineRule="auto"/>
      </w:pPr>
      <w:r>
        <w:separator/>
      </w:r>
    </w:p>
  </w:footnote>
  <w:footnote w:type="continuationSeparator" w:id="0">
    <w:p w14:paraId="40C7B4DA" w14:textId="77777777" w:rsidR="006C1DE2" w:rsidRDefault="006C1DE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22871"/>
    <w:multiLevelType w:val="hybridMultilevel"/>
    <w:tmpl w:val="0910F02E"/>
    <w:lvl w:ilvl="0" w:tplc="D018A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6147"/>
    <w:rsid w:val="00012153"/>
    <w:rsid w:val="00016680"/>
    <w:rsid w:val="000177C0"/>
    <w:rsid w:val="000220D6"/>
    <w:rsid w:val="00023C8B"/>
    <w:rsid w:val="00042D5E"/>
    <w:rsid w:val="000441E0"/>
    <w:rsid w:val="00046B18"/>
    <w:rsid w:val="00053236"/>
    <w:rsid w:val="00054926"/>
    <w:rsid w:val="000553F6"/>
    <w:rsid w:val="0006687A"/>
    <w:rsid w:val="00067CB8"/>
    <w:rsid w:val="0007059E"/>
    <w:rsid w:val="000944A1"/>
    <w:rsid w:val="0009485B"/>
    <w:rsid w:val="00094C89"/>
    <w:rsid w:val="000A1AA6"/>
    <w:rsid w:val="000A20DE"/>
    <w:rsid w:val="000A2E5D"/>
    <w:rsid w:val="000B30E4"/>
    <w:rsid w:val="000B32B3"/>
    <w:rsid w:val="000B4C48"/>
    <w:rsid w:val="000B6BD3"/>
    <w:rsid w:val="000B718F"/>
    <w:rsid w:val="000B7243"/>
    <w:rsid w:val="000C6866"/>
    <w:rsid w:val="000D4AA2"/>
    <w:rsid w:val="000D7C39"/>
    <w:rsid w:val="000E1120"/>
    <w:rsid w:val="000E2AD9"/>
    <w:rsid w:val="000E4D41"/>
    <w:rsid w:val="000E7796"/>
    <w:rsid w:val="000E7901"/>
    <w:rsid w:val="000F231F"/>
    <w:rsid w:val="000F242D"/>
    <w:rsid w:val="000F5B53"/>
    <w:rsid w:val="000F6298"/>
    <w:rsid w:val="00101BAE"/>
    <w:rsid w:val="00113224"/>
    <w:rsid w:val="00113D3B"/>
    <w:rsid w:val="0011507E"/>
    <w:rsid w:val="00116BA2"/>
    <w:rsid w:val="00117DBB"/>
    <w:rsid w:val="00131A9A"/>
    <w:rsid w:val="0013411C"/>
    <w:rsid w:val="00150967"/>
    <w:rsid w:val="00166DBB"/>
    <w:rsid w:val="00167936"/>
    <w:rsid w:val="00180136"/>
    <w:rsid w:val="00180CDF"/>
    <w:rsid w:val="0018241E"/>
    <w:rsid w:val="00182B80"/>
    <w:rsid w:val="0018345B"/>
    <w:rsid w:val="001847D2"/>
    <w:rsid w:val="0018600B"/>
    <w:rsid w:val="00186A59"/>
    <w:rsid w:val="0019098A"/>
    <w:rsid w:val="00193F8F"/>
    <w:rsid w:val="00196DBC"/>
    <w:rsid w:val="001A1549"/>
    <w:rsid w:val="001B4A11"/>
    <w:rsid w:val="001B59D4"/>
    <w:rsid w:val="001C5C3F"/>
    <w:rsid w:val="001D464A"/>
    <w:rsid w:val="001E03BA"/>
    <w:rsid w:val="001E7E2F"/>
    <w:rsid w:val="001F0EFD"/>
    <w:rsid w:val="001F3BF2"/>
    <w:rsid w:val="001F7DBD"/>
    <w:rsid w:val="0020508E"/>
    <w:rsid w:val="00207EAF"/>
    <w:rsid w:val="002112A3"/>
    <w:rsid w:val="0021693B"/>
    <w:rsid w:val="00216D06"/>
    <w:rsid w:val="00225C7D"/>
    <w:rsid w:val="00227AD8"/>
    <w:rsid w:val="002300FD"/>
    <w:rsid w:val="00234040"/>
    <w:rsid w:val="002346D5"/>
    <w:rsid w:val="00235FB4"/>
    <w:rsid w:val="00237847"/>
    <w:rsid w:val="002404E9"/>
    <w:rsid w:val="002460F4"/>
    <w:rsid w:val="002529F0"/>
    <w:rsid w:val="00261D49"/>
    <w:rsid w:val="002810C1"/>
    <w:rsid w:val="00282625"/>
    <w:rsid w:val="00297A80"/>
    <w:rsid w:val="002A75A0"/>
    <w:rsid w:val="002A76DA"/>
    <w:rsid w:val="002B1FF2"/>
    <w:rsid w:val="002C0554"/>
    <w:rsid w:val="002C5651"/>
    <w:rsid w:val="002D0994"/>
    <w:rsid w:val="002E62D9"/>
    <w:rsid w:val="00300767"/>
    <w:rsid w:val="00301280"/>
    <w:rsid w:val="00303736"/>
    <w:rsid w:val="0030633F"/>
    <w:rsid w:val="00314277"/>
    <w:rsid w:val="0031607C"/>
    <w:rsid w:val="00333C52"/>
    <w:rsid w:val="00343BF0"/>
    <w:rsid w:val="00343FF5"/>
    <w:rsid w:val="00350FD4"/>
    <w:rsid w:val="0035197C"/>
    <w:rsid w:val="00356F42"/>
    <w:rsid w:val="003624D8"/>
    <w:rsid w:val="0037725F"/>
    <w:rsid w:val="00393DAD"/>
    <w:rsid w:val="00395E5C"/>
    <w:rsid w:val="00397EFC"/>
    <w:rsid w:val="003A3181"/>
    <w:rsid w:val="003A37C5"/>
    <w:rsid w:val="003B0E76"/>
    <w:rsid w:val="003B16D4"/>
    <w:rsid w:val="003B5BDE"/>
    <w:rsid w:val="003B6B29"/>
    <w:rsid w:val="003C6926"/>
    <w:rsid w:val="003E2F18"/>
    <w:rsid w:val="003E79F7"/>
    <w:rsid w:val="003F2416"/>
    <w:rsid w:val="003F3603"/>
    <w:rsid w:val="004000C1"/>
    <w:rsid w:val="00404BE7"/>
    <w:rsid w:val="00404EFA"/>
    <w:rsid w:val="004052A8"/>
    <w:rsid w:val="00405D8D"/>
    <w:rsid w:val="00411AAD"/>
    <w:rsid w:val="0041351A"/>
    <w:rsid w:val="00414F8A"/>
    <w:rsid w:val="00417101"/>
    <w:rsid w:val="00422070"/>
    <w:rsid w:val="004227CB"/>
    <w:rsid w:val="004252C6"/>
    <w:rsid w:val="00425EA7"/>
    <w:rsid w:val="00431272"/>
    <w:rsid w:val="00432A86"/>
    <w:rsid w:val="004333EE"/>
    <w:rsid w:val="004376B9"/>
    <w:rsid w:val="004402CD"/>
    <w:rsid w:val="0044233B"/>
    <w:rsid w:val="0044338E"/>
    <w:rsid w:val="00444677"/>
    <w:rsid w:val="0044500A"/>
    <w:rsid w:val="00447237"/>
    <w:rsid w:val="004562B4"/>
    <w:rsid w:val="00460351"/>
    <w:rsid w:val="00460A34"/>
    <w:rsid w:val="00465FC6"/>
    <w:rsid w:val="00466C72"/>
    <w:rsid w:val="004719C2"/>
    <w:rsid w:val="00472634"/>
    <w:rsid w:val="0048350B"/>
    <w:rsid w:val="00485254"/>
    <w:rsid w:val="0048729B"/>
    <w:rsid w:val="004906C9"/>
    <w:rsid w:val="00492C28"/>
    <w:rsid w:val="004A591E"/>
    <w:rsid w:val="004B28BF"/>
    <w:rsid w:val="004B31FD"/>
    <w:rsid w:val="004C069C"/>
    <w:rsid w:val="004C7125"/>
    <w:rsid w:val="004C7D43"/>
    <w:rsid w:val="004D5A42"/>
    <w:rsid w:val="004D76D0"/>
    <w:rsid w:val="004E02BB"/>
    <w:rsid w:val="004E35B3"/>
    <w:rsid w:val="004F13A9"/>
    <w:rsid w:val="004F1E27"/>
    <w:rsid w:val="004F291B"/>
    <w:rsid w:val="004F72DA"/>
    <w:rsid w:val="004F7CDE"/>
    <w:rsid w:val="0050445A"/>
    <w:rsid w:val="00507C7D"/>
    <w:rsid w:val="00512C6F"/>
    <w:rsid w:val="00514E41"/>
    <w:rsid w:val="005153EF"/>
    <w:rsid w:val="00516A4D"/>
    <w:rsid w:val="0052060C"/>
    <w:rsid w:val="00522AC6"/>
    <w:rsid w:val="0053024A"/>
    <w:rsid w:val="00532CA8"/>
    <w:rsid w:val="00532FB5"/>
    <w:rsid w:val="00534F4D"/>
    <w:rsid w:val="00536AD5"/>
    <w:rsid w:val="005439BD"/>
    <w:rsid w:val="00553F71"/>
    <w:rsid w:val="0055574D"/>
    <w:rsid w:val="005647E2"/>
    <w:rsid w:val="0056694C"/>
    <w:rsid w:val="00571D08"/>
    <w:rsid w:val="00572453"/>
    <w:rsid w:val="00593867"/>
    <w:rsid w:val="005A408D"/>
    <w:rsid w:val="005A66B0"/>
    <w:rsid w:val="005B2935"/>
    <w:rsid w:val="005B7083"/>
    <w:rsid w:val="005D09A2"/>
    <w:rsid w:val="005E07B1"/>
    <w:rsid w:val="005E0E65"/>
    <w:rsid w:val="005E1B52"/>
    <w:rsid w:val="005F0864"/>
    <w:rsid w:val="005F0A47"/>
    <w:rsid w:val="0061242A"/>
    <w:rsid w:val="00617B40"/>
    <w:rsid w:val="0062166C"/>
    <w:rsid w:val="00623C81"/>
    <w:rsid w:val="00624276"/>
    <w:rsid w:val="00626321"/>
    <w:rsid w:val="00626796"/>
    <w:rsid w:val="00633653"/>
    <w:rsid w:val="00636F28"/>
    <w:rsid w:val="0064204E"/>
    <w:rsid w:val="0064269F"/>
    <w:rsid w:val="00643B36"/>
    <w:rsid w:val="006507BE"/>
    <w:rsid w:val="00655734"/>
    <w:rsid w:val="006615CF"/>
    <w:rsid w:val="00671E6C"/>
    <w:rsid w:val="006722F9"/>
    <w:rsid w:val="00675E02"/>
    <w:rsid w:val="00681141"/>
    <w:rsid w:val="00682729"/>
    <w:rsid w:val="00683CE6"/>
    <w:rsid w:val="006861F2"/>
    <w:rsid w:val="00691920"/>
    <w:rsid w:val="00697541"/>
    <w:rsid w:val="006A5B30"/>
    <w:rsid w:val="006B1282"/>
    <w:rsid w:val="006C1DE2"/>
    <w:rsid w:val="006C37AF"/>
    <w:rsid w:val="006C5A41"/>
    <w:rsid w:val="006C6EC8"/>
    <w:rsid w:val="006C77B8"/>
    <w:rsid w:val="006D0209"/>
    <w:rsid w:val="006D18AE"/>
    <w:rsid w:val="006D1CD8"/>
    <w:rsid w:val="006D495B"/>
    <w:rsid w:val="006E33B2"/>
    <w:rsid w:val="006E4815"/>
    <w:rsid w:val="006F35C2"/>
    <w:rsid w:val="006F5E09"/>
    <w:rsid w:val="007027C3"/>
    <w:rsid w:val="00716A1C"/>
    <w:rsid w:val="00725FAA"/>
    <w:rsid w:val="00731154"/>
    <w:rsid w:val="00733C35"/>
    <w:rsid w:val="007343BF"/>
    <w:rsid w:val="00737C8E"/>
    <w:rsid w:val="007412E8"/>
    <w:rsid w:val="007478C2"/>
    <w:rsid w:val="0075044E"/>
    <w:rsid w:val="00750C29"/>
    <w:rsid w:val="00752B57"/>
    <w:rsid w:val="007534D2"/>
    <w:rsid w:val="0075398D"/>
    <w:rsid w:val="0077481C"/>
    <w:rsid w:val="00782F3E"/>
    <w:rsid w:val="00784CFF"/>
    <w:rsid w:val="00786612"/>
    <w:rsid w:val="0079258A"/>
    <w:rsid w:val="007A0722"/>
    <w:rsid w:val="007A08E1"/>
    <w:rsid w:val="007A1DCF"/>
    <w:rsid w:val="007A4E18"/>
    <w:rsid w:val="007B44F6"/>
    <w:rsid w:val="007C0F06"/>
    <w:rsid w:val="007C4CDF"/>
    <w:rsid w:val="007C5828"/>
    <w:rsid w:val="007E76AB"/>
    <w:rsid w:val="007F1F79"/>
    <w:rsid w:val="007F3E55"/>
    <w:rsid w:val="00802E9A"/>
    <w:rsid w:val="00803DF7"/>
    <w:rsid w:val="008041D8"/>
    <w:rsid w:val="00805A4C"/>
    <w:rsid w:val="00810723"/>
    <w:rsid w:val="00811371"/>
    <w:rsid w:val="00817D1A"/>
    <w:rsid w:val="00822ADA"/>
    <w:rsid w:val="00822F9D"/>
    <w:rsid w:val="00827A88"/>
    <w:rsid w:val="00840B88"/>
    <w:rsid w:val="008459BB"/>
    <w:rsid w:val="00850589"/>
    <w:rsid w:val="00853C3A"/>
    <w:rsid w:val="00857E57"/>
    <w:rsid w:val="00871877"/>
    <w:rsid w:val="00883FD7"/>
    <w:rsid w:val="00886731"/>
    <w:rsid w:val="008868C0"/>
    <w:rsid w:val="00887852"/>
    <w:rsid w:val="00894457"/>
    <w:rsid w:val="00897CB6"/>
    <w:rsid w:val="008A4EA5"/>
    <w:rsid w:val="008A561B"/>
    <w:rsid w:val="008B0E58"/>
    <w:rsid w:val="008B3B66"/>
    <w:rsid w:val="008C2ACB"/>
    <w:rsid w:val="008C2C2D"/>
    <w:rsid w:val="008C2C85"/>
    <w:rsid w:val="008D150E"/>
    <w:rsid w:val="008D6252"/>
    <w:rsid w:val="008D6F1B"/>
    <w:rsid w:val="008D7BE9"/>
    <w:rsid w:val="008D7C1D"/>
    <w:rsid w:val="008E196E"/>
    <w:rsid w:val="008E2157"/>
    <w:rsid w:val="008E2228"/>
    <w:rsid w:val="008E4601"/>
    <w:rsid w:val="008E72E2"/>
    <w:rsid w:val="00903CF1"/>
    <w:rsid w:val="00905ED4"/>
    <w:rsid w:val="00912DD5"/>
    <w:rsid w:val="00913892"/>
    <w:rsid w:val="00917460"/>
    <w:rsid w:val="00927695"/>
    <w:rsid w:val="00932274"/>
    <w:rsid w:val="00933114"/>
    <w:rsid w:val="00933810"/>
    <w:rsid w:val="00945EAB"/>
    <w:rsid w:val="009513FB"/>
    <w:rsid w:val="009569A9"/>
    <w:rsid w:val="00960C63"/>
    <w:rsid w:val="00962B7D"/>
    <w:rsid w:val="0096338B"/>
    <w:rsid w:val="009653DB"/>
    <w:rsid w:val="009821D5"/>
    <w:rsid w:val="0098684C"/>
    <w:rsid w:val="00990841"/>
    <w:rsid w:val="009917B5"/>
    <w:rsid w:val="009A231B"/>
    <w:rsid w:val="009A3446"/>
    <w:rsid w:val="009A5BFF"/>
    <w:rsid w:val="009B51AB"/>
    <w:rsid w:val="009C0855"/>
    <w:rsid w:val="009C1751"/>
    <w:rsid w:val="009D39EB"/>
    <w:rsid w:val="009D5D8C"/>
    <w:rsid w:val="009E200D"/>
    <w:rsid w:val="009F03FF"/>
    <w:rsid w:val="009F1529"/>
    <w:rsid w:val="009F5CD5"/>
    <w:rsid w:val="009F6EC2"/>
    <w:rsid w:val="00A01834"/>
    <w:rsid w:val="00A0239C"/>
    <w:rsid w:val="00A0533E"/>
    <w:rsid w:val="00A06E6E"/>
    <w:rsid w:val="00A10A06"/>
    <w:rsid w:val="00A13C54"/>
    <w:rsid w:val="00A14960"/>
    <w:rsid w:val="00A158ED"/>
    <w:rsid w:val="00A23500"/>
    <w:rsid w:val="00A23B6B"/>
    <w:rsid w:val="00A33651"/>
    <w:rsid w:val="00A33D50"/>
    <w:rsid w:val="00A627DC"/>
    <w:rsid w:val="00A678FA"/>
    <w:rsid w:val="00A834F7"/>
    <w:rsid w:val="00A903E9"/>
    <w:rsid w:val="00A94EC8"/>
    <w:rsid w:val="00AA69D8"/>
    <w:rsid w:val="00AB29BF"/>
    <w:rsid w:val="00AB7F71"/>
    <w:rsid w:val="00AC16A7"/>
    <w:rsid w:val="00AC194A"/>
    <w:rsid w:val="00AC4DC6"/>
    <w:rsid w:val="00AD4B5C"/>
    <w:rsid w:val="00AD4B8C"/>
    <w:rsid w:val="00AD697A"/>
    <w:rsid w:val="00AE5AD7"/>
    <w:rsid w:val="00AF0993"/>
    <w:rsid w:val="00AF1991"/>
    <w:rsid w:val="00AF1C65"/>
    <w:rsid w:val="00B0009B"/>
    <w:rsid w:val="00B17E67"/>
    <w:rsid w:val="00B2079F"/>
    <w:rsid w:val="00B2259C"/>
    <w:rsid w:val="00B230DD"/>
    <w:rsid w:val="00B31F5B"/>
    <w:rsid w:val="00B3222A"/>
    <w:rsid w:val="00B37588"/>
    <w:rsid w:val="00B4288B"/>
    <w:rsid w:val="00B45166"/>
    <w:rsid w:val="00B45F61"/>
    <w:rsid w:val="00B53A62"/>
    <w:rsid w:val="00B626AF"/>
    <w:rsid w:val="00B66376"/>
    <w:rsid w:val="00B76CD1"/>
    <w:rsid w:val="00B77BAD"/>
    <w:rsid w:val="00B81A2D"/>
    <w:rsid w:val="00B83F42"/>
    <w:rsid w:val="00B84500"/>
    <w:rsid w:val="00B8557D"/>
    <w:rsid w:val="00B9080D"/>
    <w:rsid w:val="00B92390"/>
    <w:rsid w:val="00B92737"/>
    <w:rsid w:val="00B95426"/>
    <w:rsid w:val="00B954DB"/>
    <w:rsid w:val="00B97A38"/>
    <w:rsid w:val="00BA2710"/>
    <w:rsid w:val="00BA5A82"/>
    <w:rsid w:val="00BA5C5E"/>
    <w:rsid w:val="00BB611F"/>
    <w:rsid w:val="00BB630E"/>
    <w:rsid w:val="00BB6639"/>
    <w:rsid w:val="00BB7CB3"/>
    <w:rsid w:val="00BC46DC"/>
    <w:rsid w:val="00BC4AA6"/>
    <w:rsid w:val="00BD66C4"/>
    <w:rsid w:val="00BD681E"/>
    <w:rsid w:val="00BE0C7F"/>
    <w:rsid w:val="00BE11B0"/>
    <w:rsid w:val="00BE2AF4"/>
    <w:rsid w:val="00BE4A79"/>
    <w:rsid w:val="00BE6B1A"/>
    <w:rsid w:val="00BE7614"/>
    <w:rsid w:val="00BF262A"/>
    <w:rsid w:val="00BF45A2"/>
    <w:rsid w:val="00BF6559"/>
    <w:rsid w:val="00C002B4"/>
    <w:rsid w:val="00C02281"/>
    <w:rsid w:val="00C10BC4"/>
    <w:rsid w:val="00C16253"/>
    <w:rsid w:val="00C21666"/>
    <w:rsid w:val="00C21D1F"/>
    <w:rsid w:val="00C223AF"/>
    <w:rsid w:val="00C239F1"/>
    <w:rsid w:val="00C24EC8"/>
    <w:rsid w:val="00C323A2"/>
    <w:rsid w:val="00C36F0C"/>
    <w:rsid w:val="00C36F5A"/>
    <w:rsid w:val="00C378E8"/>
    <w:rsid w:val="00C4059C"/>
    <w:rsid w:val="00C406E6"/>
    <w:rsid w:val="00C41131"/>
    <w:rsid w:val="00C44F99"/>
    <w:rsid w:val="00C51F70"/>
    <w:rsid w:val="00C5393B"/>
    <w:rsid w:val="00C5639B"/>
    <w:rsid w:val="00C7412C"/>
    <w:rsid w:val="00C75729"/>
    <w:rsid w:val="00C7718D"/>
    <w:rsid w:val="00C93564"/>
    <w:rsid w:val="00C95826"/>
    <w:rsid w:val="00CA6225"/>
    <w:rsid w:val="00CA7141"/>
    <w:rsid w:val="00CB3152"/>
    <w:rsid w:val="00CC755C"/>
    <w:rsid w:val="00CC7C2A"/>
    <w:rsid w:val="00CD4591"/>
    <w:rsid w:val="00CE7447"/>
    <w:rsid w:val="00CF3794"/>
    <w:rsid w:val="00CF44D0"/>
    <w:rsid w:val="00CF744D"/>
    <w:rsid w:val="00D007DF"/>
    <w:rsid w:val="00D04C52"/>
    <w:rsid w:val="00D14466"/>
    <w:rsid w:val="00D155CC"/>
    <w:rsid w:val="00D20948"/>
    <w:rsid w:val="00D213D8"/>
    <w:rsid w:val="00D26095"/>
    <w:rsid w:val="00D31672"/>
    <w:rsid w:val="00D3190D"/>
    <w:rsid w:val="00D43162"/>
    <w:rsid w:val="00D43F0A"/>
    <w:rsid w:val="00D455E8"/>
    <w:rsid w:val="00D4701F"/>
    <w:rsid w:val="00D500B9"/>
    <w:rsid w:val="00D53054"/>
    <w:rsid w:val="00D64FB3"/>
    <w:rsid w:val="00D768D7"/>
    <w:rsid w:val="00D8061E"/>
    <w:rsid w:val="00D87659"/>
    <w:rsid w:val="00D9187F"/>
    <w:rsid w:val="00D92593"/>
    <w:rsid w:val="00D953B0"/>
    <w:rsid w:val="00D97F01"/>
    <w:rsid w:val="00DA6EA1"/>
    <w:rsid w:val="00DB032D"/>
    <w:rsid w:val="00DC0388"/>
    <w:rsid w:val="00DC1041"/>
    <w:rsid w:val="00DD3DD4"/>
    <w:rsid w:val="00DD7637"/>
    <w:rsid w:val="00DE12FA"/>
    <w:rsid w:val="00DF3EFC"/>
    <w:rsid w:val="00E020E1"/>
    <w:rsid w:val="00E024DC"/>
    <w:rsid w:val="00E05238"/>
    <w:rsid w:val="00E05262"/>
    <w:rsid w:val="00E26486"/>
    <w:rsid w:val="00E306AE"/>
    <w:rsid w:val="00E30A16"/>
    <w:rsid w:val="00E35131"/>
    <w:rsid w:val="00E479E3"/>
    <w:rsid w:val="00E506AC"/>
    <w:rsid w:val="00E5142A"/>
    <w:rsid w:val="00E516F7"/>
    <w:rsid w:val="00E57E48"/>
    <w:rsid w:val="00E624C3"/>
    <w:rsid w:val="00E62F51"/>
    <w:rsid w:val="00E701A8"/>
    <w:rsid w:val="00E725D0"/>
    <w:rsid w:val="00E73223"/>
    <w:rsid w:val="00E7371A"/>
    <w:rsid w:val="00E73B49"/>
    <w:rsid w:val="00E875FA"/>
    <w:rsid w:val="00E9217E"/>
    <w:rsid w:val="00EA29C0"/>
    <w:rsid w:val="00EA29CC"/>
    <w:rsid w:val="00EA36BD"/>
    <w:rsid w:val="00EA7087"/>
    <w:rsid w:val="00EA7582"/>
    <w:rsid w:val="00EB458E"/>
    <w:rsid w:val="00EB62E4"/>
    <w:rsid w:val="00ED01A2"/>
    <w:rsid w:val="00ED123C"/>
    <w:rsid w:val="00EE48BD"/>
    <w:rsid w:val="00EE5155"/>
    <w:rsid w:val="00EF214F"/>
    <w:rsid w:val="00EF5A15"/>
    <w:rsid w:val="00F05DDA"/>
    <w:rsid w:val="00F114E8"/>
    <w:rsid w:val="00F155DA"/>
    <w:rsid w:val="00F262C9"/>
    <w:rsid w:val="00F27B64"/>
    <w:rsid w:val="00F3569C"/>
    <w:rsid w:val="00F4051D"/>
    <w:rsid w:val="00F432A9"/>
    <w:rsid w:val="00F449DF"/>
    <w:rsid w:val="00F471B7"/>
    <w:rsid w:val="00F47359"/>
    <w:rsid w:val="00F546C3"/>
    <w:rsid w:val="00F54F00"/>
    <w:rsid w:val="00F55E37"/>
    <w:rsid w:val="00F60096"/>
    <w:rsid w:val="00F64E07"/>
    <w:rsid w:val="00F76389"/>
    <w:rsid w:val="00F765C7"/>
    <w:rsid w:val="00F83E50"/>
    <w:rsid w:val="00F85520"/>
    <w:rsid w:val="00F86C27"/>
    <w:rsid w:val="00FA0DE0"/>
    <w:rsid w:val="00FA4CF5"/>
    <w:rsid w:val="00FB7756"/>
    <w:rsid w:val="00FC23E8"/>
    <w:rsid w:val="00FC2CCB"/>
    <w:rsid w:val="00FC3FBE"/>
    <w:rsid w:val="00FC7B9A"/>
    <w:rsid w:val="00FD0B39"/>
    <w:rsid w:val="00FD396C"/>
    <w:rsid w:val="00FD542A"/>
    <w:rsid w:val="00FD54E8"/>
    <w:rsid w:val="00FE367D"/>
    <w:rsid w:val="00FE71F9"/>
    <w:rsid w:val="00FF4D2E"/>
    <w:rsid w:val="00FF52A9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EE3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E73B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0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D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AA5D-D617-43C1-B4E5-28205DC8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2021-11-18T10:48:00Z</dcterms:created>
  <dcterms:modified xsi:type="dcterms:W3CDTF">2023-11-15T10:44:00Z</dcterms:modified>
</cp:coreProperties>
</file>